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3" w:rsidRDefault="00DA68D3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 дошкольного образования</w:t>
      </w: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«СОЗВЕЗДИЕ БУДУЩЕГО»</w:t>
      </w:r>
    </w:p>
    <w:p w:rsidR="00EF0B5E" w:rsidRDefault="00EF0B5E" w:rsidP="00EF0B5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614065, Пермский край, г. Пермь, ул. Давыдова, 12</w:t>
      </w:r>
      <w:r w:rsidR="00C46F0A">
        <w:rPr>
          <w:rFonts w:ascii="Times New Roman" w:eastAsia="Courier New" w:hAnsi="Times New Roman"/>
          <w:sz w:val="24"/>
          <w:szCs w:val="24"/>
        </w:rPr>
        <w:t>, тел.: 285 0 777 (доб. 3</w:t>
      </w:r>
      <w:r>
        <w:rPr>
          <w:rFonts w:ascii="Times New Roman" w:eastAsia="Courier New" w:hAnsi="Times New Roman"/>
          <w:sz w:val="24"/>
          <w:szCs w:val="24"/>
        </w:rPr>
        <w:t>)</w:t>
      </w:r>
    </w:p>
    <w:p w:rsidR="00F17FA5" w:rsidRDefault="00F17FA5" w:rsidP="006B46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B5E" w:rsidRPr="00DA68D3" w:rsidRDefault="00EF0B5E" w:rsidP="006B460A">
      <w:pPr>
        <w:jc w:val="center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>ПРИКАЗ</w:t>
      </w:r>
    </w:p>
    <w:p w:rsidR="00EF0B5E" w:rsidRPr="00DA68D3" w:rsidRDefault="00D85CAA" w:rsidP="00973F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17F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17FA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EF0B5E" w:rsidRPr="00DA6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A68D3">
        <w:rPr>
          <w:rFonts w:ascii="Times New Roman" w:hAnsi="Times New Roman"/>
          <w:sz w:val="24"/>
          <w:szCs w:val="24"/>
        </w:rPr>
        <w:t xml:space="preserve">                  </w:t>
      </w:r>
      <w:r w:rsidR="00EF0B5E" w:rsidRPr="00DA68D3">
        <w:rPr>
          <w:rFonts w:ascii="Times New Roman" w:hAnsi="Times New Roman"/>
          <w:sz w:val="24"/>
          <w:szCs w:val="24"/>
        </w:rPr>
        <w:t xml:space="preserve"> </w:t>
      </w:r>
      <w:r w:rsidR="00C46F0A" w:rsidRPr="00DA68D3">
        <w:rPr>
          <w:rFonts w:ascii="Times New Roman" w:hAnsi="Times New Roman"/>
          <w:sz w:val="24"/>
          <w:szCs w:val="24"/>
        </w:rPr>
        <w:t xml:space="preserve">№ </w:t>
      </w:r>
      <w:r w:rsidR="00433AC9">
        <w:rPr>
          <w:rFonts w:ascii="Times New Roman" w:hAnsi="Times New Roman"/>
          <w:sz w:val="24"/>
          <w:szCs w:val="24"/>
        </w:rPr>
        <w:t>221</w:t>
      </w:r>
      <w:bookmarkStart w:id="0" w:name="_GoBack"/>
      <w:bookmarkEnd w:id="0"/>
    </w:p>
    <w:p w:rsidR="00F17FA5" w:rsidRDefault="00C56AB6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F17FA5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об оказании </w:t>
      </w:r>
      <w:proofErr w:type="gramStart"/>
      <w:r>
        <w:rPr>
          <w:rFonts w:ascii="Times New Roman" w:hAnsi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7FA5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дополнительных образовательных услуг </w:t>
      </w:r>
    </w:p>
    <w:p w:rsidR="00C56AB6" w:rsidRPr="00DA68D3" w:rsidRDefault="00F17FA5" w:rsidP="00F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ЧУДО «Созвездие будущего» </w:t>
      </w:r>
    </w:p>
    <w:p w:rsidR="00EF0B5E" w:rsidRPr="00DA68D3" w:rsidRDefault="00EF0B5E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B5E" w:rsidRPr="00DA68D3" w:rsidRDefault="00EF0B5E" w:rsidP="006B460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В целях реализации программы дополнительного образования в ЧУДО «Созвездие будущего»</w:t>
      </w:r>
      <w:r w:rsidR="00C46F0A" w:rsidRPr="00DA68D3">
        <w:rPr>
          <w:rFonts w:ascii="Times New Roman" w:hAnsi="Times New Roman"/>
          <w:b/>
          <w:sz w:val="24"/>
          <w:szCs w:val="24"/>
        </w:rPr>
        <w:t xml:space="preserve"> </w:t>
      </w:r>
    </w:p>
    <w:p w:rsidR="00EF0B5E" w:rsidRPr="006B460A" w:rsidRDefault="00EF0B5E" w:rsidP="00EF0B5E">
      <w:pPr>
        <w:spacing w:after="0" w:line="240" w:lineRule="auto"/>
        <w:ind w:firstLine="885"/>
        <w:jc w:val="both"/>
        <w:rPr>
          <w:rFonts w:ascii="Times New Roman" w:hAnsi="Times New Roman"/>
          <w:b/>
          <w:sz w:val="24"/>
          <w:szCs w:val="24"/>
        </w:rPr>
      </w:pPr>
      <w:r w:rsidRPr="006B460A">
        <w:rPr>
          <w:rFonts w:ascii="Times New Roman" w:hAnsi="Times New Roman"/>
          <w:b/>
          <w:sz w:val="24"/>
          <w:szCs w:val="24"/>
        </w:rPr>
        <w:t>ПРИКАЗЫВАЮ:</w:t>
      </w:r>
    </w:p>
    <w:p w:rsidR="00F93442" w:rsidRPr="00DA68D3" w:rsidRDefault="00973FD0" w:rsidP="00F17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1. </w:t>
      </w:r>
      <w:r w:rsidR="00053047">
        <w:rPr>
          <w:rFonts w:ascii="Times New Roman" w:hAnsi="Times New Roman"/>
          <w:sz w:val="24"/>
          <w:szCs w:val="24"/>
        </w:rPr>
        <w:t>В связи с расширением перечня дополнительных образовательных услуг у</w:t>
      </w:r>
      <w:r w:rsidRPr="00DA68D3">
        <w:rPr>
          <w:rFonts w:ascii="Times New Roman" w:hAnsi="Times New Roman"/>
          <w:sz w:val="24"/>
          <w:szCs w:val="24"/>
        </w:rPr>
        <w:t>твердить Положение об оказании платных дополнительных образовательных услуг в ЧУДО «Созвездие будущего» в новой редакции; предыдущую редакцию Положения признать утратившей силу</w:t>
      </w:r>
      <w:r w:rsidR="00846274">
        <w:rPr>
          <w:rFonts w:ascii="Times New Roman" w:hAnsi="Times New Roman"/>
          <w:sz w:val="24"/>
          <w:szCs w:val="24"/>
        </w:rPr>
        <w:t xml:space="preserve">. </w:t>
      </w:r>
    </w:p>
    <w:p w:rsidR="00C56AB6" w:rsidRPr="00DA68D3" w:rsidRDefault="00F17FA5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3442" w:rsidRPr="00DA68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3442" w:rsidRPr="00DA6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3442" w:rsidRPr="00DA68D3">
        <w:rPr>
          <w:rFonts w:ascii="Times New Roman" w:hAnsi="Times New Roman"/>
          <w:sz w:val="24"/>
          <w:szCs w:val="24"/>
        </w:rPr>
        <w:t xml:space="preserve"> реализацией дополнительных услуг в ЧУДО «Созвездие будущего» оставляю за собой. </w:t>
      </w:r>
    </w:p>
    <w:p w:rsidR="00973FD0" w:rsidRPr="00DA68D3" w:rsidRDefault="00973FD0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924" w:rsidRPr="00DA68D3" w:rsidRDefault="00EF0B5E">
      <w:pPr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     </w:t>
      </w:r>
      <w:r w:rsidR="00C56AB6" w:rsidRPr="00DA68D3">
        <w:rPr>
          <w:rFonts w:ascii="Times New Roman" w:hAnsi="Times New Roman"/>
          <w:sz w:val="24"/>
          <w:szCs w:val="24"/>
        </w:rPr>
        <w:t xml:space="preserve">     Директор </w:t>
      </w:r>
      <w:r w:rsidRPr="00DA68D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E3689">
        <w:rPr>
          <w:rFonts w:ascii="Times New Roman" w:hAnsi="Times New Roman"/>
          <w:sz w:val="24"/>
          <w:szCs w:val="24"/>
        </w:rPr>
        <w:t xml:space="preserve">         </w:t>
      </w:r>
      <w:r w:rsidRPr="00DA68D3">
        <w:rPr>
          <w:rFonts w:ascii="Times New Roman" w:hAnsi="Times New Roman"/>
          <w:sz w:val="24"/>
          <w:szCs w:val="24"/>
        </w:rPr>
        <w:t xml:space="preserve">                   </w:t>
      </w:r>
      <w:r w:rsidR="000F3F71" w:rsidRPr="00DA68D3">
        <w:rPr>
          <w:rFonts w:ascii="Times New Roman" w:hAnsi="Times New Roman"/>
          <w:sz w:val="24"/>
          <w:szCs w:val="24"/>
        </w:rPr>
        <w:t xml:space="preserve">Е.А. </w:t>
      </w:r>
      <w:r w:rsidR="00DE3689">
        <w:rPr>
          <w:rFonts w:ascii="Times New Roman" w:hAnsi="Times New Roman"/>
          <w:sz w:val="24"/>
          <w:szCs w:val="24"/>
        </w:rPr>
        <w:t xml:space="preserve">Захарова </w:t>
      </w:r>
    </w:p>
    <w:p w:rsidR="00DA68D3" w:rsidRDefault="00DA68D3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F17FA5" w:rsidRDefault="00F17FA5" w:rsidP="00DA68D3">
      <w:pPr>
        <w:pStyle w:val="a7"/>
        <w:spacing w:before="37" w:beforeAutospacing="0" w:after="37" w:afterAutospacing="0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 № ____ от _____________ 2</w:t>
      </w:r>
      <w:r w:rsidR="00F17FA5">
        <w:rPr>
          <w:sz w:val="20"/>
          <w:szCs w:val="20"/>
        </w:rPr>
        <w:t>02</w:t>
      </w:r>
      <w:r w:rsidR="00D85CAA">
        <w:rPr>
          <w:sz w:val="20"/>
          <w:szCs w:val="20"/>
        </w:rPr>
        <w:t>3</w:t>
      </w:r>
      <w:r>
        <w:rPr>
          <w:sz w:val="20"/>
          <w:szCs w:val="20"/>
        </w:rPr>
        <w:t xml:space="preserve"> г. 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Директор ЧУДО «Созвездие будущего»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___________________Е.А. </w:t>
      </w:r>
      <w:r w:rsidR="00DE3689">
        <w:rPr>
          <w:sz w:val="20"/>
          <w:szCs w:val="20"/>
        </w:rPr>
        <w:t xml:space="preserve">Захарова </w:t>
      </w: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AA04EF">
        <w:rPr>
          <w:sz w:val="20"/>
          <w:szCs w:val="20"/>
        </w:rPr>
        <w:t xml:space="preserve">_____»_____________________2023 </w:t>
      </w:r>
      <w:r>
        <w:rPr>
          <w:sz w:val="20"/>
          <w:szCs w:val="20"/>
        </w:rPr>
        <w:t>г.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DA68D3" w:rsidRDefault="0040552D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об оказании платных дополнительных образовательных услуг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ЧУДО «Созвездие будущего»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center"/>
      </w:pPr>
      <w:r>
        <w:rPr>
          <w:b/>
          <w:bCs/>
        </w:rPr>
        <w:t>1. Понятия, применяемые в положении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Потребитель </w:t>
      </w:r>
      <w:r>
        <w:rPr>
          <w:i/>
          <w:iCs/>
        </w:rPr>
        <w:t>(заказчик)</w:t>
      </w:r>
      <w:r>
        <w:t> - организация или гражданин, имеющие намерение заказать, либо заказывающие платные дополнительные образовательные услуги для себя или несовершеннолетних граждан, либо получающие платные дополнительные образовательные услуги лично.</w:t>
      </w:r>
    </w:p>
    <w:p w:rsidR="0040552D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Исполнитель – частное дошкольное образовательное учреждение «Созвездие будущего»», </w:t>
      </w:r>
      <w:r>
        <w:rPr>
          <w:i/>
          <w:iCs/>
        </w:rPr>
        <w:t>(далее</w:t>
      </w:r>
      <w:r w:rsidR="0040552D">
        <w:rPr>
          <w:i/>
          <w:iCs/>
        </w:rPr>
        <w:t xml:space="preserve"> - </w:t>
      </w:r>
      <w:r>
        <w:rPr>
          <w:i/>
          <w:iCs/>
        </w:rPr>
        <w:t>Учреждение)</w:t>
      </w:r>
      <w:r>
        <w:t xml:space="preserve"> оказывающее </w:t>
      </w:r>
      <w:r w:rsidR="0040552D">
        <w:t xml:space="preserve">дополнительные </w:t>
      </w:r>
      <w:r>
        <w:t xml:space="preserve">платные образовательные услуги </w:t>
      </w:r>
      <w:r w:rsidR="0040552D">
        <w:t>для детей и взрослых.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Услуга - деятельность частного учреждения дошкольного образования «Созвездие будущего»,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t>Стороны - Потребитель и Исполнитель.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2. Общие положения</w:t>
      </w:r>
    </w:p>
    <w:p w:rsidR="00DA68D3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 xml:space="preserve">2.1. </w:t>
      </w:r>
      <w:proofErr w:type="gramStart"/>
      <w:r>
        <w:t>Настоящее Положение об оказании дополнительных платных образовательных услуг </w:t>
      </w:r>
      <w:r>
        <w:rPr>
          <w:i/>
          <w:iCs/>
        </w:rPr>
        <w:t xml:space="preserve">(далее - Положение) </w:t>
      </w:r>
      <w:r>
        <w:t xml:space="preserve">разработано в соответствии с Гражданским кодексом, </w:t>
      </w:r>
      <w:r w:rsidRPr="00846274">
        <w:t xml:space="preserve">Бюджетным кодексом, Налоговым кодексом, Законами РФ «Об образовании в Российской Федерации» и «О защите прав потребителей», </w:t>
      </w:r>
      <w:r w:rsidR="00846274" w:rsidRPr="00846274">
        <w:t>Постановлением Правительства РФ от 5 июля 2001 г. N 505 «Об утверждении Правил оказания платных образовательных услуг»</w:t>
      </w:r>
      <w:r w:rsidR="00846274">
        <w:t xml:space="preserve"> (</w:t>
      </w:r>
      <w:r w:rsidR="00846274" w:rsidRPr="00846274">
        <w:t>с изменениями и дополнениями от 1 апреля 2003 г., 28 декабря</w:t>
      </w:r>
      <w:proofErr w:type="gramEnd"/>
      <w:r w:rsidR="00846274" w:rsidRPr="00846274">
        <w:t xml:space="preserve"> </w:t>
      </w:r>
      <w:proofErr w:type="gramStart"/>
      <w:r w:rsidR="00846274" w:rsidRPr="00846274">
        <w:t xml:space="preserve">2005 г., 15 сентября 2008 г.), </w:t>
      </w:r>
      <w:r w:rsidRPr="00846274">
        <w:t>Уставом Учреждения.</w:t>
      </w:r>
      <w:proofErr w:type="gramEnd"/>
    </w:p>
    <w:p w:rsidR="00DA68D3" w:rsidRPr="0040552D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 xml:space="preserve">2.2. Дополнительные образовательные услуги осуществляются за счет </w:t>
      </w:r>
      <w:r w:rsidRPr="0040552D">
        <w:rPr>
          <w:iCs/>
        </w:rPr>
        <w:t>родителей (законных представителей)</w:t>
      </w:r>
      <w:r w:rsidRPr="0040552D">
        <w:t xml:space="preserve"> воспитанников, </w:t>
      </w:r>
      <w:r w:rsidR="0040552D">
        <w:t xml:space="preserve">далее именующихся </w:t>
      </w:r>
      <w:r w:rsidR="0040552D" w:rsidRPr="0040552D">
        <w:t>Потребители</w:t>
      </w:r>
      <w:r w:rsidRPr="0040552D">
        <w:t>.</w:t>
      </w:r>
    </w:p>
    <w:p w:rsidR="00DA68D3" w:rsidRPr="0040552D" w:rsidRDefault="00DA68D3" w:rsidP="00846274">
      <w:pPr>
        <w:pStyle w:val="dlg"/>
        <w:spacing w:before="0" w:beforeAutospacing="0" w:after="0" w:afterAutospacing="0"/>
        <w:ind w:firstLine="709"/>
        <w:jc w:val="both"/>
      </w:pPr>
      <w:r w:rsidRPr="0040552D">
        <w:t>2.3. Настоящее Положение утверждается руководителем Учреждения.</w:t>
      </w:r>
    </w:p>
    <w:p w:rsidR="00DA68D3" w:rsidRDefault="00DA68D3" w:rsidP="00846274">
      <w:pPr>
        <w:pStyle w:val="dlg"/>
        <w:spacing w:before="0" w:beforeAutospacing="0" w:after="0" w:afterAutospacing="0"/>
        <w:ind w:firstLine="709"/>
        <w:jc w:val="both"/>
      </w:pPr>
      <w:r>
        <w:t>2.4. Настоящее Положение является локальным нормативным актом, регламентирующим деятельность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2.5. Положение определяет порядок и условия предоставления платных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2.6. Положение является обязательным для исполнения всеми работниками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2.7. Изменения и дополнения в настоящее Положение вносятся по мере необходимости руководителем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2.8. Положение принимается на неопределённый срок.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2.9. Изменения и дополнения к Положению принимаются в составе новой редакции Положения и утверждаются руководителем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2.10. После принятия новой редакции Положения предыдущая редакция утрачивает силу.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3. Цели и задачи предоставления платных дополнительных образовательных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3.1. Учреждение предоставляет дополнительные образовательные услуги с целью наиболее полного удовлетворения образовательных потребностей граждан.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3.2. Основными задачами, решаемыми при реализации платных дополнительных образовательных услуг, являются: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насыщение рынка образовательными услугами;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lastRenderedPageBreak/>
        <w:t>- более полное обеспечение права воспитанников и других граждан на образование;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реализация дополнительных образовательных программ;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адаптация и социализация дошкольников;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подготовка к поступлению в школу;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развитие творческих способностей, оздоровление воспитанников;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обеспечение безопасности жизнедеятельности воспитанников, создание благоприятных условий для осуществления образовательного процесса;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повышение </w:t>
      </w:r>
      <w:proofErr w:type="gramStart"/>
      <w:r>
        <w:t>уровня опл</w:t>
      </w:r>
      <w:r w:rsidR="00F42DA7">
        <w:t>аты труда работников Учреждения</w:t>
      </w:r>
      <w:proofErr w:type="gramEnd"/>
      <w:r w:rsidR="00F42DA7">
        <w:t>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3.3. Дополнительные образовательные услуги в соответствии со ст. 16 Закона РФ от 07.02.1992 № 2300-1 «О защите прав потребителей» могут оказываться только с согласия их получателя. Отказ получателя от предоставления дополнительных образовательных услуг не может быть причиной уменьшения объема предоставляемых ему основных услуг.</w:t>
      </w:r>
    </w:p>
    <w:p w:rsidR="009277B5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3.4. Оказание дополнительных образовательных услуг не может наносить ущерб или ухудшать качество предоставления </w:t>
      </w:r>
      <w:r w:rsidR="009277B5">
        <w:t>основных образовательных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3.5. Осуществление платных дополнительных образовательных услуг не является предпринимательской деятельностью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</w:pPr>
      <w:r>
        <w:rPr>
          <w:b/>
          <w:bCs/>
        </w:rPr>
        <w:t>4. Виды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4.1. Перечень дополнительных платных образовательных услуг формируется на основе изучения спроса родителей </w:t>
      </w:r>
      <w:r>
        <w:rPr>
          <w:i/>
          <w:iCs/>
        </w:rPr>
        <w:t>(законных представителей)</w:t>
      </w:r>
      <w:r>
        <w:t> воспитанников на дополнительное образование и услуги, сопутствующие образовательному процессу. Изучение спроса осуществляется с помощью анкетирования, опросов, собеседований.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4.2. К дополнительным платным услугам, </w:t>
      </w:r>
      <w:proofErr w:type="gramStart"/>
      <w:r>
        <w:t>предоставляемые</w:t>
      </w:r>
      <w:proofErr w:type="gramEnd"/>
      <w:r>
        <w:t xml:space="preserve"> Учреждением, относятся:</w:t>
      </w:r>
    </w:p>
    <w:p w:rsidR="00935277" w:rsidRDefault="00DA68D3" w:rsidP="00935277">
      <w:pPr>
        <w:pStyle w:val="dlg"/>
        <w:spacing w:before="0" w:beforeAutospacing="0" w:after="0" w:afterAutospacing="0"/>
        <w:ind w:firstLine="709"/>
        <w:jc w:val="both"/>
      </w:pPr>
      <w:r>
        <w:t>4.2.1. образовательные и развивающие услуги для детей: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футбольная секция;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музыкально–творческая студия;</w:t>
      </w:r>
    </w:p>
    <w:p w:rsidR="00D85CAA" w:rsidRDefault="00D85CAA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музыкальная студия;</w:t>
      </w:r>
    </w:p>
    <w:p w:rsidR="00D85CAA" w:rsidRDefault="00D85CAA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студия керамики;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театральная студия;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изостудия;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 xml:space="preserve">- </w:t>
      </w:r>
      <w:r w:rsidR="00935277">
        <w:t>ритмопластика;</w:t>
      </w:r>
    </w:p>
    <w:p w:rsidR="00D85CAA" w:rsidRDefault="00D85CAA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танцы;</w:t>
      </w:r>
    </w:p>
    <w:p w:rsidR="00D85CAA" w:rsidRPr="00D85CAA" w:rsidRDefault="00D85CAA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 xml:space="preserve">- нейрофитнес; 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>- дополнительные занятия по английскому языку;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>- основы робототехники «</w:t>
      </w:r>
      <w:r w:rsidRPr="00D85CAA">
        <w:rPr>
          <w:lang w:val="en-US"/>
        </w:rPr>
        <w:t>Lego</w:t>
      </w:r>
      <w:r w:rsidRPr="00D85CAA">
        <w:t xml:space="preserve"> </w:t>
      </w:r>
      <w:proofErr w:type="spellStart"/>
      <w:r w:rsidRPr="00D85CAA">
        <w:rPr>
          <w:lang w:val="en-US"/>
        </w:rPr>
        <w:t>WeDo</w:t>
      </w:r>
      <w:proofErr w:type="spellEnd"/>
      <w:r w:rsidRPr="00D85CAA">
        <w:t>»;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 xml:space="preserve">- </w:t>
      </w:r>
      <w:r w:rsidRPr="00D85CAA">
        <w:rPr>
          <w:lang w:val="en-US"/>
        </w:rPr>
        <w:t>Lego</w:t>
      </w:r>
      <w:r w:rsidRPr="00D85CAA">
        <w:t>–конструирование</w:t>
      </w:r>
      <w:r w:rsidR="00F42DA7" w:rsidRPr="00D85CAA">
        <w:t xml:space="preserve"> (в </w:t>
      </w:r>
      <w:proofErr w:type="spellStart"/>
      <w:r w:rsidR="00F42DA7" w:rsidRPr="00D85CAA">
        <w:t>т.ч</w:t>
      </w:r>
      <w:proofErr w:type="spellEnd"/>
      <w:r w:rsidR="00F42DA7" w:rsidRPr="00D85CAA">
        <w:t xml:space="preserve">. лего </w:t>
      </w:r>
      <w:proofErr w:type="spellStart"/>
      <w:r w:rsidR="00F42DA7" w:rsidRPr="00D85CAA">
        <w:rPr>
          <w:lang w:val="en-US"/>
        </w:rPr>
        <w:t>duplo</w:t>
      </w:r>
      <w:proofErr w:type="spellEnd"/>
      <w:r w:rsidR="00F42DA7" w:rsidRPr="00D85CAA">
        <w:t>)</w:t>
      </w:r>
      <w:r w:rsidRPr="00D85CAA">
        <w:t>;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>- обучение чтению;</w:t>
      </w:r>
    </w:p>
    <w:p w:rsidR="00C952E9" w:rsidRPr="00D85CAA" w:rsidRDefault="00053047" w:rsidP="00053047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 xml:space="preserve">- </w:t>
      </w:r>
      <w:r w:rsidR="00C952E9" w:rsidRPr="00D85CAA">
        <w:t>английский язык</w:t>
      </w:r>
      <w:r w:rsidRPr="00D85CAA">
        <w:t xml:space="preserve"> (дополнительные занятия: развитие лингвистических способностей дошкольников посредством активизации их творческой деятельности);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 w:rsidRPr="00D85CAA">
        <w:t>- обучение игре в шахматы;</w:t>
      </w:r>
    </w:p>
    <w:p w:rsidR="00DA68D3" w:rsidRPr="00D85CAA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  <w:rPr>
          <w:lang w:eastAsia="en-US"/>
        </w:rPr>
      </w:pPr>
      <w:r w:rsidRPr="00D85CAA">
        <w:t xml:space="preserve">- </w:t>
      </w:r>
      <w:r w:rsidRPr="00D85CAA">
        <w:rPr>
          <w:lang w:eastAsia="en-US"/>
        </w:rPr>
        <w:t>нейропсихологическая подготовка к обучению в школе</w:t>
      </w:r>
      <w:r w:rsidR="00C952E9" w:rsidRPr="00D85CAA">
        <w:rPr>
          <w:lang w:eastAsia="en-US"/>
        </w:rPr>
        <w:t>;</w:t>
      </w:r>
    </w:p>
    <w:p w:rsidR="00C952E9" w:rsidRPr="00D85CAA" w:rsidRDefault="00C952E9" w:rsidP="00C952E9">
      <w:pPr>
        <w:pStyle w:val="stx"/>
        <w:spacing w:before="0" w:beforeAutospacing="0" w:after="0" w:afterAutospacing="0"/>
        <w:ind w:left="295" w:right="295" w:firstLine="709"/>
        <w:jc w:val="both"/>
        <w:rPr>
          <w:lang w:eastAsia="en-US"/>
        </w:rPr>
      </w:pPr>
      <w:r w:rsidRPr="00D85CAA">
        <w:rPr>
          <w:lang w:eastAsia="en-US"/>
        </w:rPr>
        <w:t xml:space="preserve">- развитие эмоционального интеллекта; </w:t>
      </w:r>
    </w:p>
    <w:p w:rsidR="00C952E9" w:rsidRPr="00D85CAA" w:rsidRDefault="00C952E9" w:rsidP="00C952E9">
      <w:pPr>
        <w:pStyle w:val="stx"/>
        <w:spacing w:before="0" w:beforeAutospacing="0" w:after="0" w:afterAutospacing="0"/>
        <w:ind w:left="295" w:right="295" w:firstLine="709"/>
        <w:jc w:val="both"/>
        <w:rPr>
          <w:lang w:eastAsia="en-US"/>
        </w:rPr>
      </w:pPr>
      <w:r w:rsidRPr="00D85CAA">
        <w:rPr>
          <w:lang w:eastAsia="en-US"/>
        </w:rPr>
        <w:t xml:space="preserve">- формирование математических представлений посредством </w:t>
      </w:r>
      <w:proofErr w:type="spellStart"/>
      <w:r w:rsidRPr="00D85CAA">
        <w:rPr>
          <w:lang w:eastAsia="en-US"/>
        </w:rPr>
        <w:t>геймификации</w:t>
      </w:r>
      <w:proofErr w:type="spellEnd"/>
      <w:r w:rsidRPr="00D85CAA">
        <w:rPr>
          <w:lang w:eastAsia="en-US"/>
        </w:rPr>
        <w:t>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4.2.2. дополнительные услуги коррекционного и оздоровительного профиля: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коррекционно</w:t>
      </w:r>
      <w:proofErr w:type="spellEnd"/>
      <w:r>
        <w:t>–развивающие дополнительные занятия для детей с нарушениями речи;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общий медицинский массаж (по назначению врача);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физиотерапевтические процедуры (УФО, ингаляции) по направлению врача.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4.2.3.дополнительные услуги для родителей: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- организация дополнительного питания – проект «В помощь маме».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4.3. Учреждение вправе осуществлять и иные платные дополнительные услуги в соответствии с действующим законодательством.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</w:pPr>
      <w:r>
        <w:rPr>
          <w:b/>
          <w:bCs/>
        </w:rPr>
        <w:t>5. Условия предоставления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lastRenderedPageBreak/>
        <w:t>5.1. Учреждение вправе оказывать платные</w:t>
      </w:r>
      <w:r w:rsidR="009277B5">
        <w:t xml:space="preserve"> образовательные</w:t>
      </w:r>
      <w:r>
        <w:t xml:space="preserve"> услуги, предусмотренные Уставом.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5.2. Дополнительные платные образовательные услуги оказываются Потребителям за рамками общеобразовательных программ на договорной основе.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5.3. Дополнительные платные образовательные услуги не могут быть оказаны взамен или в рамках деятельности по реализаци</w:t>
      </w:r>
      <w:r w:rsidR="009277B5">
        <w:t>и общеобразовательных программ.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5.4. Перечень платных дополнительных образовательных</w:t>
      </w:r>
      <w:r w:rsidR="009277B5">
        <w:t xml:space="preserve"> услуг</w:t>
      </w:r>
      <w:r>
        <w:t>, оказываемых Исполнителем, и порядок их предоставления определяются его Уставом, наличием лицензии на соответствующий вид деятельности и настоящим Положением.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5.5. По каждому виду платных образовательных услуг должны быть</w:t>
      </w:r>
      <w:r w:rsidR="00F42DA7" w:rsidRPr="00F42DA7">
        <w:t xml:space="preserve"> </w:t>
      </w:r>
      <w:r w:rsidR="00F42DA7">
        <w:t xml:space="preserve">разработаны </w:t>
      </w:r>
      <w:r>
        <w:t xml:space="preserve"> образовательные программы.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6. Порядок предоставления дополнительных платных образовательных услуг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 Формирование дополнительных образовательных услуг Учреждение осуществляет в следующем порядке: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.1. изучается спрос в дополнительных образовательных услугах и определяет предполагаемый контингент воспитанников;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.2. создаются необходимые условия для предоставления платных дополнительных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.3. директор: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F42DA7">
        <w:t>.3.1</w:t>
      </w:r>
      <w:r w:rsidR="00DA68D3">
        <w:t xml:space="preserve">. издает приказ об </w:t>
      </w:r>
      <w:r w:rsidR="009277B5">
        <w:t xml:space="preserve">утверждении перечня дополнительных образовательных </w:t>
      </w:r>
      <w:r w:rsidR="00DA68D3">
        <w:t>услуг в ДОУ;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6</w:t>
      </w:r>
      <w:r w:rsidR="0040552D">
        <w:t>.1</w:t>
      </w:r>
      <w:r>
        <w:t>.3.2</w:t>
      </w:r>
      <w:r w:rsidR="00DA68D3">
        <w:t xml:space="preserve">. обеспечивает кадровый состав и оформляет трудовые договоры </w:t>
      </w:r>
      <w:proofErr w:type="spellStart"/>
      <w:r w:rsidR="00DA68D3">
        <w:t>гражданско</w:t>
      </w:r>
      <w:proofErr w:type="spellEnd"/>
      <w:r w:rsidR="00DA68D3">
        <w:t>–правового характера с работниками Учреждения и </w:t>
      </w:r>
      <w:r w:rsidR="00DA68D3">
        <w:rPr>
          <w:i/>
          <w:iCs/>
        </w:rPr>
        <w:t xml:space="preserve">(или) </w:t>
      </w:r>
      <w:r w:rsidR="00DA68D3">
        <w:t>привлеченными специалистами со стороны, занятыми предоставлением платных образовательных услуг </w:t>
      </w:r>
      <w:r w:rsidR="00DA68D3">
        <w:rPr>
          <w:i/>
          <w:iCs/>
        </w:rPr>
        <w:t>(для выполнения работ по оказанию дополнительных образовательных услуг могут привлекаться как основные сотрудники Учреждения, так и специалисты из других организаций, учреждений)</w:t>
      </w:r>
      <w:r w:rsidR="00DA68D3">
        <w:t>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F42DA7">
        <w:t>.3.3</w:t>
      </w:r>
      <w:r w:rsidR="00DA68D3">
        <w:t>. заключает договоры с Потребителями на оказание платных услуг, предусмотрев в нём: название услуги, срок действия договора, размер и условия оплаты услуги и другие значимые условия;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 заместитель директора</w:t>
      </w:r>
      <w:r w:rsidR="00F42DA7">
        <w:t xml:space="preserve"> по УВР</w:t>
      </w:r>
      <w:r w:rsidR="00DA68D3">
        <w:t>: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.4.1.составляет график предоставления дополнительных образовательных услуг;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6.1</w:t>
      </w:r>
      <w:r w:rsidR="00DA68D3">
        <w:t>.4.2. информирует родителей о перечне оказываемых Учреждением платных услуг, условиях предоставления и стоимости, расписании занятий.</w:t>
      </w:r>
    </w:p>
    <w:p w:rsidR="00DA68D3" w:rsidRDefault="0040552D" w:rsidP="0040552D">
      <w:pPr>
        <w:pStyle w:val="dlg"/>
        <w:spacing w:before="0" w:beforeAutospacing="0" w:after="0" w:afterAutospacing="0"/>
        <w:ind w:firstLine="709"/>
        <w:jc w:val="both"/>
      </w:pPr>
      <w:r>
        <w:t>6.2</w:t>
      </w:r>
      <w:r w:rsidR="00DA68D3">
        <w:t>. В Учреждении оформляются и хранятся следующие документы отчетности: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6.3.1. положение о платных дополнительных образовательных услугах;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6.3.2. приказ директора Учреждения об утверждении перечня дополнительных услуг;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6.3.3. копии договоров с родителями на оказание платных образовательных услуг </w:t>
      </w:r>
      <w:r>
        <w:rPr>
          <w:i/>
          <w:iCs/>
        </w:rPr>
        <w:t>(договор составляется в двух экземплярах, один из которых находится в</w:t>
      </w:r>
      <w:r w:rsidR="00F42DA7">
        <w:rPr>
          <w:i/>
          <w:iCs/>
        </w:rPr>
        <w:t xml:space="preserve"> бухгалтерии,</w:t>
      </w:r>
      <w:r>
        <w:rPr>
          <w:i/>
          <w:iCs/>
        </w:rPr>
        <w:t xml:space="preserve"> другой - у потребителя)</w:t>
      </w:r>
      <w:r>
        <w:t>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6.3.4. сетка специально–организованной деятельности с детьми, включающая в себя занятия по основной образовательной про</w:t>
      </w:r>
      <w:r w:rsidR="0040552D">
        <w:t>грамме и дополнительные занятия;</w:t>
      </w:r>
    </w:p>
    <w:p w:rsidR="0040552D" w:rsidRDefault="00846274" w:rsidP="0040552D">
      <w:pPr>
        <w:pStyle w:val="dlg"/>
        <w:spacing w:before="0" w:beforeAutospacing="0" w:after="0" w:afterAutospacing="0"/>
        <w:ind w:firstLine="709"/>
        <w:jc w:val="both"/>
      </w:pPr>
      <w:r>
        <w:t>6.3.5. в</w:t>
      </w:r>
      <w:r w:rsidR="0040552D">
        <w:t xml:space="preserve">едомости посещения детьми дополнительных занятий. 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7. Порядок оформления, оплаты и учёта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7.1. Предоставление платных услуг оформляется договором с Потребителями, которым регламентируется условия и сроки их получения, стоимость, порядок расчетов, права, обязанности и ответственность сторон.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7.2. Оплата услуги производится через банковские учреждения или через платежные системы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="0040552D">
        <w:t xml:space="preserve"> в срок, указанный в договоре.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8. Права и обязанности исполнителя и потребителей дополнительных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8.1. Исполнитель имеет право: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lastRenderedPageBreak/>
        <w:t>8.1.1. 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 (в соответствии с условиями договора);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8.1.2. привлекать к работе по оказанию платных дополнительных образовательных услуг специалистов по своему усмотрению;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8.2. Исполнитель обязан: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8.2.1. до заключения договора предоставить Потребителю информацию об оказ</w:t>
      </w:r>
      <w:r w:rsidR="00F42DA7">
        <w:t>ываемых образовательных услугах</w:t>
      </w:r>
      <w:r>
        <w:t>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8.2.2</w:t>
      </w:r>
      <w:r w:rsidR="00DA68D3">
        <w:t>. разрабатывать программы, реализуемые как платные дополнительные образовательные услуги;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8.2.3</w:t>
      </w:r>
      <w:r w:rsidR="00DA68D3">
        <w:t>. реализовать платные дополнительные услуги в срок, качественно и в полном объеме;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8.2.4</w:t>
      </w:r>
      <w:r w:rsidR="00DA68D3">
        <w:t>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8.2.5</w:t>
      </w:r>
      <w:r w:rsidR="00DA68D3">
        <w:t>. при расторжении договора вернуть внесенную оплату за вычетом средств за проведенные дополнительные занятия по заявлению Потребителя;</w:t>
      </w:r>
    </w:p>
    <w:p w:rsidR="00DA68D3" w:rsidRDefault="00F42DA7" w:rsidP="0040552D">
      <w:pPr>
        <w:pStyle w:val="dlg"/>
        <w:spacing w:before="0" w:beforeAutospacing="0" w:after="0" w:afterAutospacing="0"/>
        <w:ind w:firstLine="709"/>
        <w:jc w:val="both"/>
      </w:pPr>
      <w:r>
        <w:t>8.2.6</w:t>
      </w:r>
      <w:r w:rsidR="00DA68D3">
        <w:t>. в соответствии с законодательством Российской Федерации нести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8.3. Потребитель платных дополнительных образовательных услуг имеет право:</w:t>
      </w:r>
    </w:p>
    <w:p w:rsidR="0040552D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8.3.1. </w:t>
      </w:r>
      <w:r w:rsidR="0040552D">
        <w:t xml:space="preserve">выбирать дополнительные услуги с учетом возраста, особенностей развития, интересов ребенка и т.п.  </w:t>
      </w:r>
    </w:p>
    <w:p w:rsidR="00DA68D3" w:rsidRDefault="00AC1C83" w:rsidP="0040552D">
      <w:pPr>
        <w:pStyle w:val="dlg"/>
        <w:spacing w:before="0" w:beforeAutospacing="0" w:after="0" w:afterAutospacing="0"/>
        <w:ind w:firstLine="709"/>
        <w:jc w:val="both"/>
      </w:pPr>
      <w:r>
        <w:t>8.3.2</w:t>
      </w:r>
      <w:r w:rsidR="0040552D">
        <w:t xml:space="preserve">. </w:t>
      </w:r>
      <w:r w:rsidR="00DA68D3">
        <w:t xml:space="preserve">ознакомиться </w:t>
      </w:r>
      <w:r w:rsidR="00F42DA7">
        <w:t xml:space="preserve">с </w:t>
      </w:r>
      <w:r w:rsidR="00DA68D3">
        <w:t>расчетом стоимости оказанной услуги;</w:t>
      </w:r>
    </w:p>
    <w:p w:rsidR="00DA68D3" w:rsidRDefault="00AC1C83" w:rsidP="00AC1C83">
      <w:pPr>
        <w:pStyle w:val="dlg"/>
        <w:spacing w:before="0" w:beforeAutospacing="0" w:after="0" w:afterAutospacing="0"/>
        <w:ind w:firstLine="709"/>
        <w:jc w:val="both"/>
      </w:pPr>
      <w:r>
        <w:t>8.3.3</w:t>
      </w:r>
      <w:r w:rsidR="00DA68D3">
        <w:t>. требовать предоставления услуг надлежащего качества;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 Потребитель платных дополнительных образовательных услуг обязан: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8.4.1. обеспечить посещение воспитанником всех занятий платной образовательной услуги;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8.4.2. предупредить исполнителя о пропуске платной образовательной услуги по уважительной причине;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8.4.3. предупредить Исполнителя о намерении прекратить посещение дополнительной образовательной услуги за </w:t>
      </w:r>
      <w:r w:rsidR="00F42DA7">
        <w:t xml:space="preserve">30 дней до </w:t>
      </w:r>
      <w:r>
        <w:t>прекращения;</w:t>
      </w:r>
    </w:p>
    <w:p w:rsidR="00F42DA7" w:rsidRDefault="00AC1C83" w:rsidP="0040552D">
      <w:pPr>
        <w:pStyle w:val="dlg"/>
        <w:spacing w:before="0" w:beforeAutospacing="0" w:after="0" w:afterAutospacing="0"/>
        <w:ind w:firstLine="709"/>
        <w:jc w:val="both"/>
      </w:pPr>
      <w:r>
        <w:t>8.4.4. оплачивать</w:t>
      </w:r>
      <w:r w:rsidR="00DA68D3">
        <w:t xml:space="preserve"> оказываемые образовательные услуги в порядке </w:t>
      </w:r>
      <w:r>
        <w:t>и в сроки, указанные в договоре;</w:t>
      </w:r>
      <w:r w:rsidR="00DA68D3">
        <w:t xml:space="preserve"> 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8.4.5. </w:t>
      </w:r>
      <w:r w:rsidR="00AC1C83">
        <w:t xml:space="preserve">строго соблюдать </w:t>
      </w:r>
      <w:r>
        <w:t>условия договора;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 xml:space="preserve">8.4.6. соблюдать правила </w:t>
      </w:r>
      <w:r w:rsidR="00AC1C83">
        <w:t xml:space="preserve">внутреннего распорядка, </w:t>
      </w:r>
      <w:r>
        <w:t>установленные в Учреждении;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8.4.7. выполнять требования, обеспечивающие качественное предоставление платной образовательной услуги.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9. Ответственность исполнителя и потребителя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9.1. Исполнитель оказывает образовательные услуги в порядке и в сроки, определенные договором и Уставом Учреждения.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9.2.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DA68D3" w:rsidRDefault="00DA68D3" w:rsidP="0040552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10. Контроль предоставления дополнительных платных услуг</w:t>
      </w:r>
    </w:p>
    <w:p w:rsidR="00DA68D3" w:rsidRDefault="00DA68D3" w:rsidP="0040552D">
      <w:pPr>
        <w:pStyle w:val="dlg"/>
        <w:spacing w:before="0" w:beforeAutospacing="0" w:after="0" w:afterAutospacing="0"/>
        <w:ind w:firstLine="709"/>
        <w:jc w:val="both"/>
      </w:pPr>
      <w:r>
        <w:t>10.1. Контроль организации и качества оказания платных услуг, а также правильность взимания платы осуществляют в пределах своей компетенции:</w:t>
      </w:r>
    </w:p>
    <w:p w:rsidR="00DA68D3" w:rsidRDefault="00AC1C8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п</w:t>
      </w:r>
      <w:r w:rsidR="00DA68D3">
        <w:t>отребители, в рамках договорных отношений;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администрация Учреждения;</w:t>
      </w:r>
    </w:p>
    <w:p w:rsidR="00DA68D3" w:rsidRDefault="00DA68D3" w:rsidP="0040552D">
      <w:pPr>
        <w:pStyle w:val="stx"/>
        <w:spacing w:before="0" w:beforeAutospacing="0" w:after="0" w:afterAutospacing="0"/>
        <w:ind w:left="295" w:right="295" w:firstLine="709"/>
        <w:jc w:val="both"/>
      </w:pPr>
      <w:r>
        <w:t>- бухгалтерия Учреждения на</w:t>
      </w:r>
      <w:r w:rsidR="00AC1C83">
        <w:t xml:space="preserve"> основе подготовки актов сверки.</w:t>
      </w:r>
    </w:p>
    <w:p w:rsidR="00DA68D3" w:rsidRPr="00D85CAA" w:rsidRDefault="00DA68D3" w:rsidP="00D85CAA">
      <w:pPr>
        <w:pStyle w:val="dlg"/>
        <w:spacing w:before="0" w:beforeAutospacing="0" w:after="0" w:afterAutospacing="0"/>
        <w:ind w:firstLine="709"/>
        <w:jc w:val="both"/>
      </w:pPr>
      <w:r>
        <w:t>10.2. Директор Учреждения принимает решения по принципиальным вопросам и основным направлениям деятельности по оказанию платных дополнительных образовательных услуг.</w:t>
      </w:r>
    </w:p>
    <w:sectPr w:rsidR="00DA68D3" w:rsidRPr="00D85CAA" w:rsidSect="00DA6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42F"/>
    <w:multiLevelType w:val="hybridMultilevel"/>
    <w:tmpl w:val="EC6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B5A"/>
    <w:multiLevelType w:val="hybridMultilevel"/>
    <w:tmpl w:val="40E05258"/>
    <w:lvl w:ilvl="0" w:tplc="64E8A4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1DA0333"/>
    <w:multiLevelType w:val="hybridMultilevel"/>
    <w:tmpl w:val="13201D64"/>
    <w:lvl w:ilvl="0" w:tplc="718CA2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6"/>
    <w:rsid w:val="00053047"/>
    <w:rsid w:val="000F3F71"/>
    <w:rsid w:val="00162EF0"/>
    <w:rsid w:val="00230179"/>
    <w:rsid w:val="0040552D"/>
    <w:rsid w:val="004125B3"/>
    <w:rsid w:val="00433AC9"/>
    <w:rsid w:val="00477678"/>
    <w:rsid w:val="006413EC"/>
    <w:rsid w:val="006B460A"/>
    <w:rsid w:val="00702243"/>
    <w:rsid w:val="007871E7"/>
    <w:rsid w:val="00846274"/>
    <w:rsid w:val="008753E9"/>
    <w:rsid w:val="008B1562"/>
    <w:rsid w:val="009045A3"/>
    <w:rsid w:val="009277B5"/>
    <w:rsid w:val="00935277"/>
    <w:rsid w:val="00973FD0"/>
    <w:rsid w:val="00A1040D"/>
    <w:rsid w:val="00AA04EF"/>
    <w:rsid w:val="00AC1C83"/>
    <w:rsid w:val="00B058FB"/>
    <w:rsid w:val="00BA481B"/>
    <w:rsid w:val="00C30924"/>
    <w:rsid w:val="00C46F0A"/>
    <w:rsid w:val="00C56AB6"/>
    <w:rsid w:val="00C93404"/>
    <w:rsid w:val="00C952E9"/>
    <w:rsid w:val="00D85CAA"/>
    <w:rsid w:val="00D931DF"/>
    <w:rsid w:val="00DA68D3"/>
    <w:rsid w:val="00DE3689"/>
    <w:rsid w:val="00EA0808"/>
    <w:rsid w:val="00EF0B5E"/>
    <w:rsid w:val="00F17FA5"/>
    <w:rsid w:val="00F30D94"/>
    <w:rsid w:val="00F42DA7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AB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B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56AB6"/>
    <w:pPr>
      <w:ind w:left="720"/>
      <w:contextualSpacing/>
    </w:pPr>
  </w:style>
  <w:style w:type="table" w:styleId="a4">
    <w:name w:val="Table Grid"/>
    <w:basedOn w:val="a1"/>
    <w:rsid w:val="00C5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62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AB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B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56AB6"/>
    <w:pPr>
      <w:ind w:left="720"/>
      <w:contextualSpacing/>
    </w:pPr>
  </w:style>
  <w:style w:type="table" w:styleId="a4">
    <w:name w:val="Table Grid"/>
    <w:basedOn w:val="a1"/>
    <w:rsid w:val="00C5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62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созвездие</cp:lastModifiedBy>
  <cp:revision>32</cp:revision>
  <cp:lastPrinted>2023-09-08T05:31:00Z</cp:lastPrinted>
  <dcterms:created xsi:type="dcterms:W3CDTF">2018-08-28T11:12:00Z</dcterms:created>
  <dcterms:modified xsi:type="dcterms:W3CDTF">2023-09-18T07:46:00Z</dcterms:modified>
</cp:coreProperties>
</file>